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2D" w:rsidRPr="00DF4002" w:rsidRDefault="00DF4002" w:rsidP="00BC6CD6">
      <w:pPr>
        <w:jc w:val="center"/>
        <w:rPr>
          <w:rFonts w:ascii="Times New Roman" w:hAnsi="Times New Roman"/>
          <w:b/>
          <w:bCs/>
          <w:sz w:val="28"/>
          <w:szCs w:val="28"/>
        </w:rPr>
      </w:pPr>
      <w:r w:rsidRPr="00DF4002">
        <w:rPr>
          <w:rFonts w:ascii="Times New Roman" w:hAnsi="Times New Roman"/>
          <w:b/>
          <w:bCs/>
          <w:sz w:val="28"/>
          <w:szCs w:val="28"/>
        </w:rPr>
        <w:t>タイトル、</w:t>
      </w:r>
      <w:r w:rsidRPr="00DF4002">
        <w:rPr>
          <w:rFonts w:ascii="Times New Roman" w:hAnsi="Times New Roman"/>
          <w:b/>
          <w:bCs/>
          <w:sz w:val="28"/>
          <w:szCs w:val="28"/>
        </w:rPr>
        <w:t>MS P</w:t>
      </w:r>
      <w:r w:rsidRPr="00DF4002">
        <w:rPr>
          <w:rFonts w:ascii="Times New Roman" w:hAnsi="Times New Roman"/>
          <w:b/>
          <w:bCs/>
          <w:sz w:val="28"/>
          <w:szCs w:val="28"/>
        </w:rPr>
        <w:t>明朝</w:t>
      </w:r>
      <w:r>
        <w:rPr>
          <w:rFonts w:ascii="Times New Roman" w:hAnsi="Times New Roman" w:hint="eastAsia"/>
          <w:b/>
          <w:bCs/>
          <w:sz w:val="28"/>
          <w:szCs w:val="28"/>
        </w:rPr>
        <w:t>/</w:t>
      </w:r>
      <w:proofErr w:type="spellStart"/>
      <w:r w:rsidRPr="00DF4002">
        <w:rPr>
          <w:rFonts w:ascii="Times New Roman" w:hAnsi="Times New Roman"/>
          <w:b/>
          <w:bCs/>
          <w:sz w:val="28"/>
          <w:szCs w:val="28"/>
        </w:rPr>
        <w:t>TimesNewRoman</w:t>
      </w:r>
      <w:proofErr w:type="spellEnd"/>
      <w:r w:rsidRPr="00DF4002">
        <w:rPr>
          <w:rFonts w:ascii="Times New Roman" w:hAnsi="Times New Roman"/>
          <w:b/>
          <w:bCs/>
          <w:sz w:val="28"/>
          <w:szCs w:val="28"/>
        </w:rPr>
        <w:t>、</w:t>
      </w:r>
      <w:r w:rsidRPr="00DF4002">
        <w:rPr>
          <w:rFonts w:ascii="Times New Roman" w:hAnsi="Times New Roman"/>
          <w:b/>
          <w:bCs/>
          <w:sz w:val="28"/>
          <w:szCs w:val="28"/>
        </w:rPr>
        <w:t>14p</w:t>
      </w:r>
      <w:r w:rsidRPr="00DF4002">
        <w:rPr>
          <w:rFonts w:ascii="Times New Roman" w:hAnsi="Times New Roman"/>
          <w:b/>
          <w:bCs/>
          <w:sz w:val="28"/>
          <w:szCs w:val="28"/>
        </w:rPr>
        <w:t>、太字</w:t>
      </w:r>
    </w:p>
    <w:p w:rsidR="003D46E9" w:rsidRPr="00DF4002" w:rsidRDefault="003D46E9">
      <w:pPr>
        <w:rPr>
          <w:rFonts w:ascii="Times New Roman" w:hAnsi="Times New Roman"/>
          <w:szCs w:val="26"/>
        </w:rPr>
      </w:pPr>
    </w:p>
    <w:p w:rsidR="003D46E9" w:rsidRPr="00DF4002" w:rsidRDefault="003D46E9">
      <w:pPr>
        <w:rPr>
          <w:rFonts w:ascii="Times New Roman" w:hAnsi="Times New Roman"/>
          <w:szCs w:val="26"/>
        </w:rPr>
      </w:pPr>
    </w:p>
    <w:p w:rsidR="003D46E9" w:rsidRPr="00A20AF7" w:rsidRDefault="006E53BC" w:rsidP="00DF4002">
      <w:pPr>
        <w:jc w:val="center"/>
        <w:rPr>
          <w:rFonts w:ascii="Times New Roman" w:hAnsi="Times New Roman"/>
        </w:rPr>
      </w:pPr>
      <w:r>
        <w:rPr>
          <w:rFonts w:ascii="Times New Roman" w:hAnsi="Times New Roman" w:hint="eastAsia"/>
        </w:rPr>
        <w:t>○</w:t>
      </w:r>
      <w:r w:rsidR="00DF4002" w:rsidRPr="00DF4002">
        <w:rPr>
          <w:rFonts w:ascii="Times New Roman" w:hAnsi="ＭＳ Ｐ明朝"/>
        </w:rPr>
        <w:t>仙台太郎</w:t>
      </w:r>
      <w:r w:rsidR="00DF4002" w:rsidRPr="00DF4002">
        <w:rPr>
          <w:rFonts w:ascii="Times New Roman" w:hAnsi="Times New Roman" w:hint="eastAsia"/>
          <w:vertAlign w:val="superscript"/>
        </w:rPr>
        <w:t>1</w:t>
      </w:r>
      <w:r w:rsidR="003D46E9" w:rsidRPr="00DF4002">
        <w:rPr>
          <w:rFonts w:ascii="Times New Roman" w:hAnsi="ＭＳ Ｐ明朝"/>
        </w:rPr>
        <w:t>、</w:t>
      </w:r>
      <w:r w:rsidR="00DF4002" w:rsidRPr="00DF4002">
        <w:rPr>
          <w:rFonts w:ascii="Times New Roman" w:hAnsi="ＭＳ Ｐ明朝"/>
        </w:rPr>
        <w:t>仙台次郎</w:t>
      </w:r>
      <w:r w:rsidR="001D7D50">
        <w:rPr>
          <w:rFonts w:ascii="Times New Roman" w:hAnsi="Times New Roman" w:hint="eastAsia"/>
          <w:vertAlign w:val="superscript"/>
        </w:rPr>
        <w:t>1</w:t>
      </w:r>
      <w:r w:rsidR="00DF4002" w:rsidRPr="00DF4002">
        <w:rPr>
          <w:rFonts w:ascii="Times New Roman" w:hAnsi="ＭＳ Ｐ明朝"/>
        </w:rPr>
        <w:t>、仙台花子</w:t>
      </w:r>
      <w:r w:rsidR="001D7D50">
        <w:rPr>
          <w:rFonts w:ascii="Times New Roman" w:hAnsi="Times New Roman" w:hint="eastAsia"/>
          <w:vertAlign w:val="superscript"/>
        </w:rPr>
        <w:t>2</w:t>
      </w:r>
      <w:r w:rsidR="00A20AF7">
        <w:rPr>
          <w:rFonts w:ascii="Times New Roman" w:hAnsi="Times New Roman" w:hint="eastAsia"/>
        </w:rPr>
        <w:t>、川内一郎</w:t>
      </w:r>
      <w:r w:rsidR="00A20AF7">
        <w:rPr>
          <w:rFonts w:ascii="Times New Roman" w:hAnsi="Times New Roman" w:hint="eastAsia"/>
          <w:vertAlign w:val="superscript"/>
        </w:rPr>
        <w:t>3</w:t>
      </w:r>
    </w:p>
    <w:p w:rsidR="003D46E9" w:rsidRPr="006E53BC" w:rsidRDefault="003D46E9" w:rsidP="003D46E9">
      <w:pPr>
        <w:rPr>
          <w:rFonts w:ascii="Times New Roman" w:hAnsi="Times New Roman"/>
          <w:szCs w:val="26"/>
        </w:rPr>
      </w:pPr>
    </w:p>
    <w:p w:rsidR="003D46E9" w:rsidRPr="00A20AF7" w:rsidRDefault="00DF4002" w:rsidP="003D46E9">
      <w:pPr>
        <w:jc w:val="center"/>
        <w:rPr>
          <w:rFonts w:ascii="Times New Roman" w:hAnsi="Times New Roman"/>
          <w:szCs w:val="26"/>
        </w:rPr>
      </w:pPr>
      <w:r w:rsidRPr="00DF4002">
        <w:rPr>
          <w:rFonts w:ascii="Times New Roman" w:hint="eastAsia"/>
          <w:szCs w:val="26"/>
        </w:rPr>
        <w:t>所属</w:t>
      </w:r>
      <w:r w:rsidR="00A20AF7">
        <w:rPr>
          <w:rFonts w:ascii="Times New Roman" w:hint="eastAsia"/>
          <w:szCs w:val="26"/>
        </w:rPr>
        <w:t>A</w:t>
      </w:r>
      <w:r w:rsidR="003D46E9" w:rsidRPr="00DF4002">
        <w:rPr>
          <w:rFonts w:ascii="Times New Roman" w:hAnsi="Times New Roman" w:hint="eastAsia"/>
          <w:szCs w:val="26"/>
          <w:vertAlign w:val="superscript"/>
        </w:rPr>
        <w:t>1</w:t>
      </w:r>
      <w:r w:rsidRPr="00DF4002">
        <w:rPr>
          <w:rFonts w:ascii="Times New Roman" w:hint="eastAsia"/>
          <w:szCs w:val="26"/>
        </w:rPr>
        <w:t>、所属</w:t>
      </w:r>
      <w:r w:rsidR="00A20AF7">
        <w:rPr>
          <w:rFonts w:ascii="Times New Roman" w:hint="eastAsia"/>
          <w:szCs w:val="26"/>
        </w:rPr>
        <w:t>B</w:t>
      </w:r>
      <w:r w:rsidRPr="00DF4002">
        <w:rPr>
          <w:rFonts w:ascii="Times New Roman" w:hAnsi="Times New Roman" w:hint="eastAsia"/>
          <w:szCs w:val="26"/>
          <w:vertAlign w:val="superscript"/>
        </w:rPr>
        <w:t>2</w:t>
      </w:r>
      <w:r w:rsidR="00A20AF7">
        <w:rPr>
          <w:rFonts w:ascii="Times New Roman" w:hAnsi="Times New Roman" w:hint="eastAsia"/>
          <w:szCs w:val="26"/>
        </w:rPr>
        <w:t>、所属</w:t>
      </w:r>
      <w:r w:rsidR="00A20AF7">
        <w:rPr>
          <w:rFonts w:ascii="Times New Roman" w:hAnsi="Times New Roman" w:hint="eastAsia"/>
          <w:szCs w:val="26"/>
        </w:rPr>
        <w:t>C</w:t>
      </w:r>
      <w:r w:rsidR="00A20AF7" w:rsidRPr="00A20AF7">
        <w:rPr>
          <w:rFonts w:ascii="Times New Roman" w:hAnsi="Times New Roman" w:hint="eastAsia"/>
          <w:szCs w:val="26"/>
          <w:vertAlign w:val="superscript"/>
        </w:rPr>
        <w:t>3</w:t>
      </w:r>
    </w:p>
    <w:p w:rsidR="008167E5" w:rsidRPr="00DF4002" w:rsidRDefault="008167E5" w:rsidP="00DF4002">
      <w:pPr>
        <w:rPr>
          <w:rFonts w:ascii="Times New Roman" w:hAnsi="Times New Roman"/>
          <w:szCs w:val="26"/>
        </w:rPr>
      </w:pPr>
    </w:p>
    <w:p w:rsidR="003F37A4" w:rsidRPr="006B3CC3" w:rsidRDefault="003F37A4" w:rsidP="003F37A4">
      <w:pPr>
        <w:rPr>
          <w:rFonts w:ascii="Times New Roman"/>
          <w:b/>
          <w:szCs w:val="26"/>
        </w:rPr>
      </w:pPr>
      <w:r w:rsidRPr="006B3CC3">
        <w:rPr>
          <w:rFonts w:ascii="Times New Roman" w:hint="eastAsia"/>
          <w:b/>
          <w:szCs w:val="26"/>
        </w:rPr>
        <w:t>１．緒言</w:t>
      </w:r>
    </w:p>
    <w:p w:rsidR="004A7172" w:rsidRDefault="00BC6CD6" w:rsidP="004A7172">
      <w:pPr>
        <w:ind w:firstLineChars="100" w:firstLine="210"/>
        <w:rPr>
          <w:rFonts w:ascii="Times New Roman" w:hAnsi="Times New Roman"/>
        </w:rPr>
      </w:pPr>
      <w:r w:rsidRPr="00DF4002">
        <w:rPr>
          <w:rFonts w:ascii="Times New Roman" w:hint="eastAsia"/>
          <w:szCs w:val="26"/>
        </w:rPr>
        <w:t>本文、</w:t>
      </w:r>
      <w:r>
        <w:rPr>
          <w:rFonts w:ascii="Times New Roman" w:hint="eastAsia"/>
          <w:szCs w:val="26"/>
        </w:rPr>
        <w:t>フォントは</w:t>
      </w:r>
      <w:r w:rsidR="00DF4002" w:rsidRPr="00DF4002">
        <w:rPr>
          <w:rFonts w:ascii="Times New Roman" w:hAnsi="Times New Roman" w:hint="eastAsia"/>
          <w:szCs w:val="26"/>
        </w:rPr>
        <w:t>MSP</w:t>
      </w:r>
      <w:r w:rsidR="00DF4002" w:rsidRPr="00DF4002">
        <w:rPr>
          <w:rFonts w:ascii="Times New Roman" w:hint="eastAsia"/>
          <w:szCs w:val="26"/>
        </w:rPr>
        <w:t>明朝</w:t>
      </w:r>
      <w:r>
        <w:rPr>
          <w:rFonts w:ascii="Times New Roman" w:hint="eastAsia"/>
          <w:szCs w:val="26"/>
        </w:rPr>
        <w:t>/</w:t>
      </w:r>
      <w:r w:rsidR="00DF4002" w:rsidRPr="00DF4002">
        <w:rPr>
          <w:rFonts w:ascii="Times New Roman" w:hAnsi="Times New Roman" w:hint="eastAsia"/>
        </w:rPr>
        <w:t>TimesNewRoman10.5</w:t>
      </w:r>
      <w:r>
        <w:rPr>
          <w:rFonts w:ascii="Times New Roman" w:hAnsi="Times New Roman" w:hint="eastAsia"/>
        </w:rPr>
        <w:t>p</w:t>
      </w:r>
      <w:r>
        <w:rPr>
          <w:rFonts w:ascii="Times New Roman" w:hAnsi="Times New Roman" w:hint="eastAsia"/>
        </w:rPr>
        <w:t>またはそれに準ずるものでお願いいたします。</w:t>
      </w:r>
      <w:r w:rsidR="00DF4002" w:rsidRPr="00DF4002">
        <w:rPr>
          <w:rFonts w:ascii="Times New Roman" w:hAnsi="ＭＳ Ｐ明朝" w:hint="eastAsia"/>
        </w:rPr>
        <w:t>上下</w:t>
      </w:r>
      <w:r w:rsidR="00DF4002">
        <w:rPr>
          <w:rFonts w:ascii="Times New Roman" w:hAnsi="ＭＳ Ｐ明朝" w:hint="eastAsia"/>
        </w:rPr>
        <w:t>左右</w:t>
      </w:r>
      <w:r w:rsidR="00DF4002" w:rsidRPr="00DF4002">
        <w:rPr>
          <w:rFonts w:ascii="Times New Roman" w:hAnsi="ＭＳ Ｐ明朝" w:hint="eastAsia"/>
        </w:rPr>
        <w:t>マージン</w:t>
      </w:r>
      <w:r w:rsidR="00DF4002" w:rsidRPr="00DF4002">
        <w:rPr>
          <w:rFonts w:ascii="Times New Roman" w:hAnsi="Times New Roman" w:hint="eastAsia"/>
        </w:rPr>
        <w:t>25mm</w:t>
      </w:r>
      <w:r w:rsidR="00DF4002">
        <w:rPr>
          <w:rFonts w:ascii="Times New Roman" w:hAnsi="Times New Roman" w:hint="eastAsia"/>
        </w:rPr>
        <w:t>でお願いいたします。</w:t>
      </w:r>
      <w:r>
        <w:rPr>
          <w:rFonts w:ascii="Times New Roman" w:hAnsi="Times New Roman" w:hint="eastAsia"/>
        </w:rPr>
        <w:t>参考文献</w:t>
      </w:r>
      <w:r w:rsidR="00782EE1">
        <w:rPr>
          <w:rFonts w:ascii="Times New Roman" w:hAnsi="Times New Roman" w:hint="eastAsia"/>
        </w:rPr>
        <w:t>[1]</w:t>
      </w:r>
      <w:r>
        <w:rPr>
          <w:rFonts w:ascii="Times New Roman" w:hAnsi="Times New Roman" w:hint="eastAsia"/>
        </w:rPr>
        <w:t>は、文末につけてください。</w:t>
      </w:r>
      <w:r w:rsidR="00F63289">
        <w:rPr>
          <w:rFonts w:ascii="Times New Roman" w:hAnsi="Times New Roman" w:hint="eastAsia"/>
        </w:rPr>
        <w:t>図表に特に決まりをもうけませんが、</w:t>
      </w:r>
      <w:r>
        <w:rPr>
          <w:rFonts w:ascii="Times New Roman" w:hAnsi="Times New Roman" w:hint="eastAsia"/>
        </w:rPr>
        <w:t>印刷は</w:t>
      </w:r>
      <w:r w:rsidR="00F63289">
        <w:rPr>
          <w:rFonts w:ascii="Times New Roman" w:hAnsi="Times New Roman" w:hint="eastAsia"/>
        </w:rPr>
        <w:t>グレースケールでの印刷になりますのでご注意ください</w:t>
      </w:r>
      <w:r>
        <w:rPr>
          <w:rFonts w:ascii="Times New Roman" w:hAnsi="Times New Roman" w:hint="eastAsia"/>
        </w:rPr>
        <w:t>。</w:t>
      </w:r>
    </w:p>
    <w:p w:rsidR="00612F0C" w:rsidRDefault="004A7172" w:rsidP="004A7172">
      <w:pPr>
        <w:ind w:firstLineChars="100" w:firstLine="210"/>
        <w:rPr>
          <w:rFonts w:ascii="Times New Roman" w:hAnsi="Times New Roman"/>
          <w:szCs w:val="22"/>
        </w:rPr>
      </w:pPr>
      <w:r>
        <w:rPr>
          <w:rFonts w:ascii="Times New Roman" w:hAnsi="Times New Roman" w:hint="eastAsia"/>
        </w:rPr>
        <w:t>要旨は製本の都合上、</w:t>
      </w:r>
      <w:r w:rsidR="006B3CC3">
        <w:rPr>
          <w:rFonts w:ascii="Times New Roman" w:hAnsi="Times New Roman" w:hint="eastAsia"/>
        </w:rPr>
        <w:t>基本的に</w:t>
      </w:r>
      <w:r w:rsidR="00F63289">
        <w:rPr>
          <w:rFonts w:ascii="Times New Roman" w:hAnsi="Times New Roman" w:hint="eastAsia"/>
        </w:rPr>
        <w:t>2</w:t>
      </w:r>
      <w:r>
        <w:rPr>
          <w:rFonts w:ascii="Times New Roman" w:hAnsi="Times New Roman" w:hint="eastAsia"/>
        </w:rPr>
        <w:t>ページでお願いします</w:t>
      </w:r>
      <w:r w:rsidR="00F63289">
        <w:rPr>
          <w:rFonts w:ascii="Times New Roman" w:hAnsi="Times New Roman" w:hint="eastAsia"/>
        </w:rPr>
        <w:t>。</w:t>
      </w:r>
      <w:r w:rsidR="006B3CC3">
        <w:rPr>
          <w:rFonts w:ascii="Times New Roman" w:hAnsi="Times New Roman" w:hint="eastAsia"/>
        </w:rPr>
        <w:t>2</w:t>
      </w:r>
      <w:r w:rsidR="006B3CC3">
        <w:rPr>
          <w:rFonts w:ascii="Times New Roman" w:hAnsi="Times New Roman" w:hint="eastAsia"/>
        </w:rPr>
        <w:t>ページに満たない場合は、見開きの１ページ分が白紙になりますので予めご了承ください。また、</w:t>
      </w:r>
      <w:r w:rsidR="00F63289">
        <w:rPr>
          <w:rFonts w:ascii="Times New Roman" w:hAnsi="Times New Roman" w:hint="eastAsia"/>
          <w:szCs w:val="22"/>
        </w:rPr>
        <w:t>こちらでの編集作業は行いませんので、できる限り</w:t>
      </w:r>
      <w:r w:rsidR="00F63289">
        <w:rPr>
          <w:rFonts w:ascii="Times New Roman" w:hAnsi="Times New Roman" w:hint="eastAsia"/>
          <w:szCs w:val="22"/>
        </w:rPr>
        <w:t>PDF</w:t>
      </w:r>
      <w:r w:rsidR="00F63289">
        <w:rPr>
          <w:rFonts w:ascii="Times New Roman" w:hAnsi="Times New Roman" w:hint="eastAsia"/>
          <w:szCs w:val="22"/>
        </w:rPr>
        <w:t>ファイルで送付くださいますようお願いいたします。</w:t>
      </w:r>
    </w:p>
    <w:p w:rsidR="006B3CC3" w:rsidRPr="00F63289" w:rsidRDefault="006B3CC3" w:rsidP="004A7172">
      <w:pPr>
        <w:ind w:firstLineChars="100" w:firstLine="210"/>
        <w:rPr>
          <w:rFonts w:ascii="Times New Roman" w:hAnsi="Times New Roman"/>
          <w:szCs w:val="22"/>
        </w:rPr>
      </w:pPr>
      <w:r w:rsidRPr="006B3CC3">
        <w:rPr>
          <w:rFonts w:ascii="Times New Roman" w:hAnsi="Times New Roman" w:hint="eastAsia"/>
          <w:szCs w:val="22"/>
          <w:u w:val="single"/>
        </w:rPr>
        <w:t>この要旨集は、東北支部の活動に関する公的文書として国の関係機関へ提出されます</w:t>
      </w:r>
      <w:r>
        <w:rPr>
          <w:rFonts w:ascii="Times New Roman" w:hAnsi="Times New Roman" w:hint="eastAsia"/>
          <w:szCs w:val="22"/>
        </w:rPr>
        <w:t>ので、ご協力の程を宜しくお願いいたします。</w:t>
      </w:r>
      <w:r w:rsidR="003A6705">
        <w:rPr>
          <w:rFonts w:ascii="Times New Roman" w:hAnsi="Times New Roman" w:hint="eastAsia"/>
          <w:szCs w:val="22"/>
        </w:rPr>
        <w:t>なお、著作権については、図表等は著者に</w:t>
      </w:r>
      <w:bookmarkStart w:id="0" w:name="_GoBack"/>
      <w:bookmarkEnd w:id="0"/>
      <w:r w:rsidR="003A6705">
        <w:rPr>
          <w:rFonts w:ascii="Times New Roman" w:hAnsi="Times New Roman" w:hint="eastAsia"/>
          <w:szCs w:val="22"/>
        </w:rPr>
        <w:t>、予稿集をそのまま使用する場合には東北支部および著者に帰属する事が平成</w:t>
      </w:r>
      <w:r w:rsidR="003A6705">
        <w:rPr>
          <w:rFonts w:ascii="Times New Roman" w:hAnsi="Times New Roman" w:hint="eastAsia"/>
          <w:szCs w:val="22"/>
        </w:rPr>
        <w:t>29</w:t>
      </w:r>
      <w:r w:rsidR="003A6705">
        <w:rPr>
          <w:rFonts w:ascii="Times New Roman" w:hAnsi="Times New Roman" w:hint="eastAsia"/>
          <w:szCs w:val="22"/>
        </w:rPr>
        <w:t>年</w:t>
      </w:r>
      <w:r w:rsidR="003A6705">
        <w:rPr>
          <w:rFonts w:ascii="Times New Roman" w:hAnsi="Times New Roman" w:hint="eastAsia"/>
          <w:szCs w:val="22"/>
        </w:rPr>
        <w:t>9</w:t>
      </w:r>
      <w:r w:rsidR="003A6705">
        <w:rPr>
          <w:rFonts w:ascii="Times New Roman" w:hAnsi="Times New Roman" w:hint="eastAsia"/>
          <w:szCs w:val="22"/>
        </w:rPr>
        <w:t>月</w:t>
      </w:r>
      <w:r w:rsidR="003A6705">
        <w:rPr>
          <w:rFonts w:ascii="Times New Roman" w:hAnsi="Times New Roman" w:hint="eastAsia"/>
          <w:szCs w:val="22"/>
        </w:rPr>
        <w:t>19</w:t>
      </w:r>
      <w:r w:rsidR="003A6705">
        <w:rPr>
          <w:rFonts w:ascii="Times New Roman" w:hAnsi="Times New Roman" w:hint="eastAsia"/>
          <w:szCs w:val="22"/>
        </w:rPr>
        <w:t>日開催の「平成</w:t>
      </w:r>
      <w:r w:rsidR="003A6705">
        <w:rPr>
          <w:rFonts w:ascii="Times New Roman" w:hAnsi="Times New Roman" w:hint="eastAsia"/>
          <w:szCs w:val="22"/>
        </w:rPr>
        <w:t>29</w:t>
      </w:r>
      <w:r w:rsidR="003A6705">
        <w:rPr>
          <w:rFonts w:ascii="Times New Roman" w:hAnsi="Times New Roman" w:hint="eastAsia"/>
          <w:szCs w:val="22"/>
        </w:rPr>
        <w:t>年度第</w:t>
      </w:r>
      <w:r w:rsidR="003A6705">
        <w:rPr>
          <w:rFonts w:ascii="Times New Roman" w:hAnsi="Times New Roman" w:hint="eastAsia"/>
          <w:szCs w:val="22"/>
        </w:rPr>
        <w:t>2</w:t>
      </w:r>
      <w:r w:rsidR="003A6705">
        <w:rPr>
          <w:rFonts w:ascii="Times New Roman" w:hAnsi="Times New Roman" w:hint="eastAsia"/>
          <w:szCs w:val="22"/>
        </w:rPr>
        <w:t>回支部幹事会」にて確認されております。</w:t>
      </w:r>
    </w:p>
    <w:p w:rsidR="00BC6CD6" w:rsidRDefault="00BC6CD6" w:rsidP="00F819CA">
      <w:pPr>
        <w:rPr>
          <w:rFonts w:ascii="Times New Roman" w:hAnsi="Times New Roman"/>
          <w:szCs w:val="22"/>
        </w:rPr>
      </w:pPr>
    </w:p>
    <w:p w:rsidR="00BC6CD6" w:rsidRPr="006B3CC3" w:rsidRDefault="003F37A4" w:rsidP="00F819CA">
      <w:pPr>
        <w:rPr>
          <w:rFonts w:ascii="Times New Roman" w:hAnsi="Times New Roman"/>
          <w:b/>
          <w:szCs w:val="22"/>
        </w:rPr>
      </w:pPr>
      <w:r w:rsidRPr="006B3CC3">
        <w:rPr>
          <w:rFonts w:ascii="Times New Roman" w:hAnsi="Times New Roman" w:hint="eastAsia"/>
          <w:b/>
          <w:szCs w:val="22"/>
        </w:rPr>
        <w:t>２．実験</w:t>
      </w:r>
    </w:p>
    <w:p w:rsidR="003F37A4" w:rsidRDefault="003F37A4" w:rsidP="004A7172">
      <w:pPr>
        <w:ind w:firstLineChars="100" w:firstLine="210"/>
        <w:rPr>
          <w:rFonts w:ascii="Times New Roman" w:hAnsi="Times New Roman"/>
          <w:szCs w:val="22"/>
        </w:rPr>
      </w:pPr>
      <w:r>
        <w:rPr>
          <w:rFonts w:ascii="Times New Roman" w:hAnsi="Times New Roman" w:hint="eastAsia"/>
          <w:szCs w:val="22"/>
        </w:rPr>
        <w:t>２章で実験について記述する場合、実験方法、使用した</w:t>
      </w:r>
      <w:r w:rsidR="006E53BC">
        <w:rPr>
          <w:rFonts w:ascii="Times New Roman" w:hAnsi="Times New Roman" w:hint="eastAsia"/>
          <w:szCs w:val="22"/>
        </w:rPr>
        <w:t>装置、材料等を記述</w:t>
      </w:r>
      <w:r w:rsidR="004A7172">
        <w:rPr>
          <w:rFonts w:ascii="Times New Roman" w:hAnsi="Times New Roman" w:hint="eastAsia"/>
          <w:szCs w:val="22"/>
        </w:rPr>
        <w:t>します。図を使っていただいて分かりや</w:t>
      </w:r>
      <w:r w:rsidR="007C5F3B">
        <w:rPr>
          <w:rFonts w:ascii="Times New Roman" w:hAnsi="Times New Roman" w:hint="eastAsia"/>
          <w:szCs w:val="22"/>
        </w:rPr>
        <w:t>すい説明をお願いします。ただし、図１のように印刷は白黒です</w:t>
      </w:r>
      <w:r w:rsidR="006E53BC">
        <w:rPr>
          <w:rFonts w:ascii="Times New Roman" w:hAnsi="Times New Roman" w:hint="eastAsia"/>
          <w:szCs w:val="22"/>
        </w:rPr>
        <w:t>[2</w:t>
      </w:r>
      <w:r w:rsidR="00CD6E83">
        <w:rPr>
          <w:rFonts w:ascii="Times New Roman" w:hAnsi="Times New Roman" w:hint="eastAsia"/>
          <w:szCs w:val="22"/>
        </w:rPr>
        <w:t>]</w:t>
      </w:r>
      <w:r w:rsidR="007C5F3B">
        <w:rPr>
          <w:rFonts w:ascii="Times New Roman" w:hAnsi="Times New Roman" w:hint="eastAsia"/>
          <w:szCs w:val="22"/>
        </w:rPr>
        <w:t>。</w:t>
      </w:r>
      <w:r w:rsidR="004A7172">
        <w:rPr>
          <w:rFonts w:ascii="Times New Roman" w:hAnsi="Times New Roman" w:hint="eastAsia"/>
          <w:szCs w:val="22"/>
        </w:rPr>
        <w:t>グレースケールでも問題ない図でお願いします。</w:t>
      </w:r>
    </w:p>
    <w:p w:rsidR="003F37A4" w:rsidRDefault="003F37A4" w:rsidP="00F819CA">
      <w:pPr>
        <w:rPr>
          <w:rFonts w:ascii="Times New Roman" w:hAnsi="Times New Roman"/>
          <w:szCs w:val="22"/>
        </w:rPr>
      </w:pPr>
    </w:p>
    <w:p w:rsidR="006B3CC3" w:rsidRPr="003F37A4" w:rsidRDefault="006B3CC3" w:rsidP="00F819CA">
      <w:pPr>
        <w:rPr>
          <w:rFonts w:ascii="Times New Roman" w:hAnsi="Times New Roman"/>
          <w:szCs w:val="22"/>
        </w:rPr>
      </w:pPr>
    </w:p>
    <w:p w:rsidR="003F37A4" w:rsidRDefault="004A7172" w:rsidP="004A7172">
      <w:pPr>
        <w:jc w:val="center"/>
        <w:rPr>
          <w:rFonts w:ascii="Times New Roman" w:hAnsi="Times New Roman"/>
          <w:szCs w:val="22"/>
        </w:rPr>
      </w:pPr>
      <w:r>
        <w:object w:dxaOrig="9599" w:dyaOrig="4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83pt" o:ole="">
            <v:imagedata r:id="rId8" o:title=""/>
          </v:shape>
          <o:OLEObject Type="Embed" ProgID="HPT.Document.1" ShapeID="_x0000_i1025" DrawAspect="Content" ObjectID="_1571578778" r:id="rId9"/>
        </w:object>
      </w:r>
    </w:p>
    <w:p w:rsidR="003F37A4" w:rsidRDefault="003F37A4" w:rsidP="004A7172">
      <w:pPr>
        <w:jc w:val="center"/>
        <w:rPr>
          <w:rFonts w:ascii="Times New Roman" w:hAnsi="Times New Roman"/>
          <w:szCs w:val="22"/>
        </w:rPr>
      </w:pPr>
      <w:r>
        <w:rPr>
          <w:rFonts w:ascii="Times New Roman" w:hAnsi="Times New Roman" w:hint="eastAsia"/>
          <w:szCs w:val="22"/>
        </w:rPr>
        <w:t>図１　わかりやすくするため、図を多く使っていただいて結構です。</w:t>
      </w:r>
      <w:r w:rsidR="004A7172">
        <w:rPr>
          <w:rFonts w:ascii="Times New Roman" w:hAnsi="Times New Roman" w:hint="eastAsia"/>
          <w:szCs w:val="22"/>
        </w:rPr>
        <w:t>印刷は白黒です。</w:t>
      </w:r>
    </w:p>
    <w:p w:rsidR="003F37A4" w:rsidRDefault="003F37A4" w:rsidP="00F819CA">
      <w:pPr>
        <w:rPr>
          <w:rFonts w:ascii="Times New Roman" w:hAnsi="Times New Roman"/>
          <w:szCs w:val="22"/>
        </w:rPr>
      </w:pPr>
    </w:p>
    <w:p w:rsidR="004A7172" w:rsidRDefault="004A7172" w:rsidP="00F819CA">
      <w:pPr>
        <w:rPr>
          <w:rFonts w:ascii="Times New Roman" w:hAnsi="Times New Roman"/>
          <w:szCs w:val="22"/>
        </w:rPr>
      </w:pPr>
    </w:p>
    <w:p w:rsidR="004A7172" w:rsidRDefault="004A7172" w:rsidP="00F819CA">
      <w:pPr>
        <w:rPr>
          <w:rFonts w:ascii="Times New Roman" w:hAnsi="Times New Roman"/>
          <w:szCs w:val="22"/>
        </w:rPr>
      </w:pPr>
    </w:p>
    <w:p w:rsidR="004A7172" w:rsidRDefault="004A7172" w:rsidP="00F819CA">
      <w:pPr>
        <w:rPr>
          <w:rFonts w:ascii="Times New Roman" w:hAnsi="Times New Roman"/>
          <w:szCs w:val="22"/>
        </w:rPr>
      </w:pPr>
    </w:p>
    <w:p w:rsidR="003F37A4" w:rsidRPr="006B3CC3" w:rsidRDefault="003F37A4" w:rsidP="00F819CA">
      <w:pPr>
        <w:rPr>
          <w:rFonts w:ascii="Times New Roman" w:hAnsi="Times New Roman"/>
          <w:b/>
          <w:szCs w:val="22"/>
        </w:rPr>
      </w:pPr>
      <w:r w:rsidRPr="006B3CC3">
        <w:rPr>
          <w:rFonts w:ascii="Times New Roman" w:hAnsi="Times New Roman" w:hint="eastAsia"/>
          <w:b/>
          <w:szCs w:val="22"/>
        </w:rPr>
        <w:t>３．結果および考察</w:t>
      </w:r>
    </w:p>
    <w:p w:rsidR="003F37A4" w:rsidRDefault="004A7172" w:rsidP="00F819CA">
      <w:pPr>
        <w:rPr>
          <w:rFonts w:ascii="Times New Roman" w:hAnsi="Times New Roman"/>
          <w:szCs w:val="22"/>
        </w:rPr>
      </w:pPr>
      <w:r>
        <w:rPr>
          <w:rFonts w:ascii="Times New Roman" w:hAnsi="Times New Roman" w:hint="eastAsia"/>
          <w:szCs w:val="22"/>
        </w:rPr>
        <w:t xml:space="preserve">　ここでは、結果とその考察についての記述です。</w:t>
      </w:r>
      <w:r w:rsidR="00782EE1">
        <w:rPr>
          <w:rFonts w:ascii="Times New Roman" w:hAnsi="Times New Roman" w:hint="eastAsia"/>
          <w:szCs w:val="22"/>
        </w:rPr>
        <w:t>表１のように、表も使用していただいて結構です。</w:t>
      </w:r>
    </w:p>
    <w:p w:rsidR="003F37A4" w:rsidRPr="004A7172" w:rsidRDefault="003F37A4" w:rsidP="00F819CA">
      <w:pPr>
        <w:rPr>
          <w:rFonts w:ascii="Times New Roman" w:hAnsi="Times New Roman"/>
          <w:szCs w:val="22"/>
        </w:rPr>
      </w:pPr>
    </w:p>
    <w:p w:rsidR="003F37A4" w:rsidRPr="004A7172" w:rsidRDefault="003F37A4" w:rsidP="00F819CA">
      <w:pPr>
        <w:rPr>
          <w:rFonts w:ascii="Times New Roman" w:hAnsi="Times New Roman"/>
          <w:szCs w:val="22"/>
        </w:rPr>
      </w:pPr>
    </w:p>
    <w:p w:rsidR="003F37A4" w:rsidRDefault="003F37A4" w:rsidP="00F819CA">
      <w:pPr>
        <w:rPr>
          <w:rFonts w:ascii="Times New Roman" w:hAnsi="Times New Roman"/>
          <w:szCs w:val="22"/>
        </w:rPr>
      </w:pPr>
    </w:p>
    <w:p w:rsidR="003F37A4" w:rsidRDefault="00782EE1" w:rsidP="00782EE1">
      <w:pPr>
        <w:jc w:val="center"/>
        <w:rPr>
          <w:rFonts w:ascii="Times New Roman" w:hAnsi="Times New Roman"/>
          <w:szCs w:val="22"/>
        </w:rPr>
      </w:pPr>
      <w:r>
        <w:rPr>
          <w:rFonts w:ascii="Times New Roman" w:hAnsi="Times New Roman" w:hint="eastAsia"/>
          <w:szCs w:val="22"/>
        </w:rPr>
        <w:t>表１　東北支部最新情報</w:t>
      </w:r>
    </w:p>
    <w:tbl>
      <w:tblPr>
        <w:tblStyle w:val="a5"/>
        <w:tblW w:w="0" w:type="auto"/>
        <w:tblInd w:w="675" w:type="dxa"/>
        <w:tblLook w:val="04A0" w:firstRow="1" w:lastRow="0" w:firstColumn="1" w:lastColumn="0" w:noHBand="0" w:noVBand="1"/>
      </w:tblPr>
      <w:tblGrid>
        <w:gridCol w:w="993"/>
        <w:gridCol w:w="1701"/>
        <w:gridCol w:w="5386"/>
      </w:tblGrid>
      <w:tr w:rsidR="004A7172" w:rsidTr="00782EE1">
        <w:tc>
          <w:tcPr>
            <w:tcW w:w="993" w:type="dxa"/>
          </w:tcPr>
          <w:p w:rsidR="004A7172" w:rsidRDefault="00782EE1" w:rsidP="00782EE1">
            <w:pPr>
              <w:jc w:val="center"/>
              <w:rPr>
                <w:rFonts w:ascii="Times New Roman" w:hAnsi="Times New Roman"/>
                <w:szCs w:val="22"/>
              </w:rPr>
            </w:pPr>
            <w:r>
              <w:rPr>
                <w:rFonts w:ascii="Times New Roman" w:hAnsi="Times New Roman" w:hint="eastAsia"/>
                <w:szCs w:val="22"/>
              </w:rPr>
              <w:t>項目１</w:t>
            </w:r>
          </w:p>
        </w:tc>
        <w:tc>
          <w:tcPr>
            <w:tcW w:w="1701" w:type="dxa"/>
          </w:tcPr>
          <w:p w:rsidR="004A7172" w:rsidRDefault="00782EE1" w:rsidP="004A7172">
            <w:pPr>
              <w:jc w:val="center"/>
              <w:rPr>
                <w:rFonts w:ascii="Times New Roman" w:hAnsi="Times New Roman"/>
                <w:szCs w:val="22"/>
              </w:rPr>
            </w:pPr>
            <w:r>
              <w:rPr>
                <w:rFonts w:ascii="Times New Roman" w:hAnsi="Times New Roman" w:hint="eastAsia"/>
                <w:szCs w:val="22"/>
              </w:rPr>
              <w:t>項目２</w:t>
            </w:r>
          </w:p>
        </w:tc>
        <w:tc>
          <w:tcPr>
            <w:tcW w:w="5386" w:type="dxa"/>
          </w:tcPr>
          <w:p w:rsidR="004A7172" w:rsidRDefault="00782EE1" w:rsidP="004A7172">
            <w:pPr>
              <w:jc w:val="center"/>
              <w:rPr>
                <w:rFonts w:ascii="Times New Roman" w:hAnsi="Times New Roman"/>
                <w:szCs w:val="22"/>
              </w:rPr>
            </w:pPr>
            <w:r>
              <w:rPr>
                <w:rFonts w:ascii="Times New Roman" w:hAnsi="Times New Roman" w:hint="eastAsia"/>
                <w:szCs w:val="22"/>
              </w:rPr>
              <w:t>項目３</w:t>
            </w:r>
          </w:p>
        </w:tc>
      </w:tr>
      <w:tr w:rsidR="004A7172" w:rsidTr="00782EE1">
        <w:tc>
          <w:tcPr>
            <w:tcW w:w="993" w:type="dxa"/>
          </w:tcPr>
          <w:p w:rsidR="004A7172" w:rsidRDefault="003A6705" w:rsidP="00782EE1">
            <w:pPr>
              <w:jc w:val="right"/>
              <w:rPr>
                <w:rFonts w:ascii="Times New Roman" w:hAnsi="Times New Roman"/>
                <w:szCs w:val="22"/>
              </w:rPr>
            </w:pPr>
            <w:r>
              <w:rPr>
                <w:rFonts w:ascii="Times New Roman" w:hAnsi="Times New Roman" w:hint="eastAsia"/>
                <w:szCs w:val="22"/>
              </w:rPr>
              <w:t>1</w:t>
            </w:r>
            <w:r w:rsidR="004A7172">
              <w:rPr>
                <w:rFonts w:ascii="Times New Roman" w:hAnsi="Times New Roman" w:hint="eastAsia"/>
                <w:szCs w:val="22"/>
              </w:rPr>
              <w:t>行</w:t>
            </w:r>
            <w:r w:rsidR="00782EE1">
              <w:rPr>
                <w:rFonts w:ascii="Times New Roman" w:hAnsi="Times New Roman" w:hint="eastAsia"/>
                <w:szCs w:val="22"/>
              </w:rPr>
              <w:t>目</w:t>
            </w:r>
          </w:p>
        </w:tc>
        <w:tc>
          <w:tcPr>
            <w:tcW w:w="1701" w:type="dxa"/>
          </w:tcPr>
          <w:p w:rsidR="004A7172" w:rsidRDefault="003A6705" w:rsidP="00782EE1">
            <w:pPr>
              <w:jc w:val="right"/>
              <w:rPr>
                <w:rFonts w:ascii="Times New Roman" w:hAnsi="Times New Roman"/>
                <w:szCs w:val="22"/>
              </w:rPr>
            </w:pPr>
            <w:r>
              <w:rPr>
                <w:rFonts w:ascii="ＭＳ Ｐゴシック" w:eastAsia="ＭＳ Ｐゴシック" w:hAnsi="ＭＳ Ｐゴシック" w:cs="ＭＳ Ｐゴシック"/>
                <w:kern w:val="0"/>
                <w:sz w:val="24"/>
                <w:szCs w:val="24"/>
              </w:rPr>
              <w:t>H2</w:t>
            </w:r>
            <w:r>
              <w:rPr>
                <w:rFonts w:ascii="ＭＳ Ｐゴシック" w:eastAsia="ＭＳ Ｐゴシック" w:hAnsi="ＭＳ Ｐゴシック" w:cs="ＭＳ Ｐゴシック" w:hint="eastAsia"/>
                <w:kern w:val="0"/>
                <w:sz w:val="24"/>
                <w:szCs w:val="24"/>
              </w:rPr>
              <w:t>9</w:t>
            </w:r>
            <w:r w:rsidR="004A7172" w:rsidRPr="004A7172">
              <w:rPr>
                <w:rFonts w:ascii="ＭＳ Ｐゴシック" w:eastAsia="ＭＳ Ｐゴシック" w:hAnsi="ＭＳ Ｐゴシック" w:cs="ＭＳ Ｐゴシック"/>
                <w:kern w:val="0"/>
                <w:sz w:val="24"/>
                <w:szCs w:val="24"/>
              </w:rPr>
              <w:t>.09.</w:t>
            </w:r>
            <w:r>
              <w:rPr>
                <w:rFonts w:ascii="ＭＳ Ｐゴシック" w:eastAsia="ＭＳ Ｐゴシック" w:hAnsi="ＭＳ Ｐゴシック" w:cs="ＭＳ Ｐゴシック" w:hint="eastAsia"/>
                <w:kern w:val="0"/>
                <w:sz w:val="24"/>
                <w:szCs w:val="24"/>
              </w:rPr>
              <w:t>25</w:t>
            </w:r>
          </w:p>
        </w:tc>
        <w:tc>
          <w:tcPr>
            <w:tcW w:w="5386" w:type="dxa"/>
          </w:tcPr>
          <w:p w:rsidR="004A7172" w:rsidRDefault="004A7172" w:rsidP="00F819CA">
            <w:pPr>
              <w:rPr>
                <w:rFonts w:ascii="Times New Roman" w:hAnsi="Times New Roman"/>
                <w:szCs w:val="22"/>
              </w:rPr>
            </w:pPr>
            <w:r w:rsidRPr="004A7172">
              <w:rPr>
                <w:rFonts w:ascii="Times New Roman" w:hAnsi="Times New Roman" w:hint="eastAsia"/>
                <w:szCs w:val="22"/>
              </w:rPr>
              <w:t>第</w:t>
            </w:r>
            <w:r w:rsidR="003A6705">
              <w:rPr>
                <w:rFonts w:ascii="Times New Roman" w:hAnsi="Times New Roman" w:hint="eastAsia"/>
                <w:szCs w:val="22"/>
              </w:rPr>
              <w:t>十一</w:t>
            </w:r>
            <w:r w:rsidRPr="004A7172">
              <w:rPr>
                <w:rFonts w:ascii="Times New Roman" w:hAnsi="Times New Roman" w:hint="eastAsia"/>
                <w:szCs w:val="22"/>
              </w:rPr>
              <w:t>回東北原子力シンポジウムのご案内</w:t>
            </w:r>
          </w:p>
        </w:tc>
      </w:tr>
      <w:tr w:rsidR="004A7172" w:rsidTr="00782EE1">
        <w:tc>
          <w:tcPr>
            <w:tcW w:w="993" w:type="dxa"/>
          </w:tcPr>
          <w:p w:rsidR="004A7172" w:rsidRDefault="003A6705" w:rsidP="00782EE1">
            <w:pPr>
              <w:jc w:val="right"/>
              <w:rPr>
                <w:rFonts w:ascii="Times New Roman" w:hAnsi="Times New Roman"/>
                <w:szCs w:val="22"/>
              </w:rPr>
            </w:pPr>
            <w:r>
              <w:rPr>
                <w:rFonts w:ascii="Times New Roman" w:hAnsi="Times New Roman" w:hint="eastAsia"/>
                <w:szCs w:val="22"/>
              </w:rPr>
              <w:t>2</w:t>
            </w:r>
            <w:r w:rsidR="00782EE1">
              <w:rPr>
                <w:rFonts w:ascii="Times New Roman" w:hAnsi="Times New Roman" w:hint="eastAsia"/>
                <w:szCs w:val="22"/>
              </w:rPr>
              <w:t>行目</w:t>
            </w:r>
          </w:p>
        </w:tc>
        <w:tc>
          <w:tcPr>
            <w:tcW w:w="1701" w:type="dxa"/>
          </w:tcPr>
          <w:p w:rsidR="004A7172" w:rsidRDefault="003A6705" w:rsidP="00782EE1">
            <w:pPr>
              <w:jc w:val="right"/>
              <w:rPr>
                <w:rFonts w:ascii="Times New Roman" w:hAnsi="Times New Roman"/>
                <w:szCs w:val="22"/>
              </w:rPr>
            </w:pPr>
            <w:r>
              <w:rPr>
                <w:rFonts w:ascii="ＭＳ Ｐゴシック" w:eastAsia="ＭＳ Ｐゴシック" w:hAnsi="ＭＳ Ｐゴシック" w:cs="ＭＳ Ｐゴシック"/>
                <w:kern w:val="0"/>
                <w:sz w:val="24"/>
                <w:szCs w:val="24"/>
              </w:rPr>
              <w:t>H2</w:t>
            </w:r>
            <w:r>
              <w:rPr>
                <w:rFonts w:ascii="ＭＳ Ｐゴシック" w:eastAsia="ＭＳ Ｐゴシック" w:hAnsi="ＭＳ Ｐゴシック" w:cs="ＭＳ Ｐゴシック" w:hint="eastAsia"/>
                <w:kern w:val="0"/>
                <w:sz w:val="24"/>
                <w:szCs w:val="24"/>
              </w:rPr>
              <w:t>9</w:t>
            </w:r>
            <w:r>
              <w:rPr>
                <w:rFonts w:ascii="ＭＳ Ｐゴシック" w:eastAsia="ＭＳ Ｐゴシック" w:hAnsi="ＭＳ Ｐゴシック" w:cs="ＭＳ Ｐゴシック"/>
                <w:kern w:val="0"/>
                <w:sz w:val="24"/>
                <w:szCs w:val="24"/>
              </w:rPr>
              <w:t>.0</w:t>
            </w:r>
            <w:r>
              <w:rPr>
                <w:rFonts w:ascii="ＭＳ Ｐゴシック" w:eastAsia="ＭＳ Ｐゴシック" w:hAnsi="ＭＳ Ｐゴシック" w:cs="ＭＳ Ｐゴシック" w:hint="eastAsia"/>
                <w:kern w:val="0"/>
                <w:sz w:val="24"/>
                <w:szCs w:val="24"/>
              </w:rPr>
              <w:t>5</w:t>
            </w:r>
            <w:r w:rsidR="004A7172" w:rsidRPr="004A7172">
              <w:rPr>
                <w:rFonts w:ascii="ＭＳ Ｐゴシック" w:eastAsia="ＭＳ Ｐゴシック" w:hAnsi="ＭＳ Ｐゴシック" w:cs="ＭＳ Ｐゴシック"/>
                <w:kern w:val="0"/>
                <w:sz w:val="24"/>
                <w:szCs w:val="24"/>
              </w:rPr>
              <w:t>.0</w:t>
            </w:r>
            <w:r>
              <w:rPr>
                <w:rFonts w:ascii="ＭＳ Ｐゴシック" w:eastAsia="ＭＳ Ｐゴシック" w:hAnsi="ＭＳ Ｐゴシック" w:cs="ＭＳ Ｐゴシック" w:hint="eastAsia"/>
                <w:kern w:val="0"/>
                <w:sz w:val="24"/>
                <w:szCs w:val="24"/>
              </w:rPr>
              <w:t>8</w:t>
            </w:r>
          </w:p>
        </w:tc>
        <w:tc>
          <w:tcPr>
            <w:tcW w:w="5386" w:type="dxa"/>
          </w:tcPr>
          <w:p w:rsidR="004A7172" w:rsidRDefault="004A7172" w:rsidP="003A6705">
            <w:pPr>
              <w:rPr>
                <w:rFonts w:ascii="Times New Roman" w:hAnsi="Times New Roman"/>
                <w:szCs w:val="22"/>
              </w:rPr>
            </w:pPr>
            <w:r w:rsidRPr="004A7172">
              <w:rPr>
                <w:rFonts w:ascii="Times New Roman" w:hAnsi="Times New Roman" w:hint="eastAsia"/>
                <w:szCs w:val="22"/>
              </w:rPr>
              <w:t>平成</w:t>
            </w:r>
            <w:r w:rsidR="003A6705">
              <w:rPr>
                <w:rFonts w:ascii="Times New Roman" w:hAnsi="Times New Roman" w:hint="eastAsia"/>
                <w:szCs w:val="22"/>
              </w:rPr>
              <w:t>19</w:t>
            </w:r>
            <w:r w:rsidRPr="004A7172">
              <w:rPr>
                <w:rFonts w:ascii="Times New Roman" w:hAnsi="Times New Roman" w:hint="eastAsia"/>
                <w:szCs w:val="22"/>
              </w:rPr>
              <w:t>年度第</w:t>
            </w:r>
            <w:r w:rsidR="003A6705">
              <w:rPr>
                <w:rFonts w:ascii="Times New Roman" w:hAnsi="Times New Roman" w:hint="eastAsia"/>
                <w:szCs w:val="22"/>
              </w:rPr>
              <w:t>7</w:t>
            </w:r>
            <w:r w:rsidRPr="004A7172">
              <w:rPr>
                <w:rFonts w:ascii="Times New Roman" w:hAnsi="Times New Roman" w:hint="eastAsia"/>
                <w:szCs w:val="22"/>
              </w:rPr>
              <w:t>回支部大会のご案内</w:t>
            </w:r>
          </w:p>
        </w:tc>
      </w:tr>
      <w:tr w:rsidR="004A7172" w:rsidTr="00782EE1">
        <w:tc>
          <w:tcPr>
            <w:tcW w:w="993" w:type="dxa"/>
          </w:tcPr>
          <w:p w:rsidR="004A7172" w:rsidRDefault="003A6705" w:rsidP="00782EE1">
            <w:pPr>
              <w:jc w:val="right"/>
              <w:rPr>
                <w:rFonts w:ascii="Times New Roman" w:hAnsi="Times New Roman"/>
                <w:szCs w:val="22"/>
              </w:rPr>
            </w:pPr>
            <w:r>
              <w:rPr>
                <w:rFonts w:ascii="Times New Roman" w:hAnsi="Times New Roman" w:hint="eastAsia"/>
                <w:szCs w:val="22"/>
              </w:rPr>
              <w:t>3</w:t>
            </w:r>
            <w:r w:rsidR="00782EE1">
              <w:rPr>
                <w:rFonts w:ascii="Times New Roman" w:hAnsi="Times New Roman" w:hint="eastAsia"/>
                <w:szCs w:val="22"/>
              </w:rPr>
              <w:t>行目</w:t>
            </w:r>
          </w:p>
        </w:tc>
        <w:tc>
          <w:tcPr>
            <w:tcW w:w="1701" w:type="dxa"/>
          </w:tcPr>
          <w:p w:rsidR="004A7172" w:rsidRDefault="003A6705" w:rsidP="00782EE1">
            <w:pPr>
              <w:jc w:val="right"/>
              <w:rPr>
                <w:rFonts w:ascii="Times New Roman" w:hAnsi="Times New Roman"/>
                <w:szCs w:val="22"/>
              </w:rPr>
            </w:pPr>
            <w:r>
              <w:rPr>
                <w:rFonts w:ascii="ＭＳ Ｐゴシック" w:eastAsia="ＭＳ Ｐゴシック" w:hAnsi="ＭＳ Ｐゴシック" w:cs="ＭＳ Ｐゴシック"/>
                <w:kern w:val="0"/>
                <w:sz w:val="24"/>
                <w:szCs w:val="24"/>
              </w:rPr>
              <w:t>H2</w:t>
            </w:r>
            <w:r>
              <w:rPr>
                <w:rFonts w:ascii="ＭＳ Ｐゴシック" w:eastAsia="ＭＳ Ｐゴシック" w:hAnsi="ＭＳ Ｐゴシック" w:cs="ＭＳ Ｐゴシック" w:hint="eastAsia"/>
                <w:kern w:val="0"/>
                <w:sz w:val="24"/>
                <w:szCs w:val="24"/>
              </w:rPr>
              <w:t>9</w:t>
            </w:r>
            <w:r>
              <w:rPr>
                <w:rFonts w:ascii="ＭＳ Ｐゴシック" w:eastAsia="ＭＳ Ｐゴシック" w:hAnsi="ＭＳ Ｐゴシック" w:cs="ＭＳ Ｐゴシック"/>
                <w:kern w:val="0"/>
                <w:sz w:val="24"/>
                <w:szCs w:val="24"/>
              </w:rPr>
              <w:t>.0</w:t>
            </w:r>
            <w:r>
              <w:rPr>
                <w:rFonts w:ascii="ＭＳ Ｐゴシック" w:eastAsia="ＭＳ Ｐゴシック" w:hAnsi="ＭＳ Ｐゴシック" w:cs="ＭＳ Ｐゴシック" w:hint="eastAsia"/>
                <w:kern w:val="0"/>
                <w:sz w:val="24"/>
                <w:szCs w:val="24"/>
              </w:rPr>
              <w:t>2</w:t>
            </w:r>
            <w:r w:rsidR="004A7172" w:rsidRPr="004A7172">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22</w:t>
            </w:r>
          </w:p>
        </w:tc>
        <w:tc>
          <w:tcPr>
            <w:tcW w:w="5386" w:type="dxa"/>
          </w:tcPr>
          <w:p w:rsidR="004A7172" w:rsidRDefault="003A6705" w:rsidP="00F819CA">
            <w:pPr>
              <w:rPr>
                <w:rFonts w:ascii="Times New Roman" w:hAnsi="Times New Roman"/>
                <w:szCs w:val="22"/>
              </w:rPr>
            </w:pPr>
            <w:r>
              <w:rPr>
                <w:rFonts w:ascii="Times New Roman" w:hAnsi="Times New Roman" w:hint="eastAsia"/>
                <w:szCs w:val="22"/>
              </w:rPr>
              <w:t>平成</w:t>
            </w:r>
            <w:r>
              <w:rPr>
                <w:rFonts w:ascii="Times New Roman" w:hAnsi="Times New Roman" w:hint="eastAsia"/>
                <w:szCs w:val="22"/>
              </w:rPr>
              <w:t>28</w:t>
            </w:r>
            <w:r w:rsidR="004A7172" w:rsidRPr="004A7172">
              <w:rPr>
                <w:rFonts w:ascii="Times New Roman" w:hAnsi="Times New Roman" w:hint="eastAsia"/>
                <w:szCs w:val="22"/>
              </w:rPr>
              <w:t>年度日本原子力学会東北支部賞の募集について</w:t>
            </w:r>
          </w:p>
        </w:tc>
      </w:tr>
      <w:tr w:rsidR="006E53BC" w:rsidTr="00782EE1">
        <w:tc>
          <w:tcPr>
            <w:tcW w:w="993" w:type="dxa"/>
          </w:tcPr>
          <w:p w:rsidR="006E53BC" w:rsidRDefault="006E53BC" w:rsidP="00782EE1">
            <w:pPr>
              <w:jc w:val="right"/>
              <w:rPr>
                <w:rFonts w:ascii="Times New Roman" w:hAnsi="Times New Roman"/>
                <w:szCs w:val="22"/>
              </w:rPr>
            </w:pPr>
            <w:r>
              <w:rPr>
                <w:rFonts w:ascii="Times New Roman" w:hAnsi="Times New Roman" w:hint="eastAsia"/>
                <w:szCs w:val="22"/>
              </w:rPr>
              <w:t>4</w:t>
            </w:r>
            <w:r>
              <w:rPr>
                <w:rFonts w:ascii="Times New Roman" w:hAnsi="Times New Roman" w:hint="eastAsia"/>
                <w:szCs w:val="22"/>
              </w:rPr>
              <w:t>行目</w:t>
            </w:r>
          </w:p>
        </w:tc>
        <w:tc>
          <w:tcPr>
            <w:tcW w:w="1701" w:type="dxa"/>
          </w:tcPr>
          <w:p w:rsidR="006E53BC" w:rsidRPr="004A7172" w:rsidRDefault="003A6705" w:rsidP="003A6705">
            <w:pPr>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H28</w:t>
            </w:r>
            <w:r w:rsidR="006E53BC">
              <w:rPr>
                <w:rFonts w:ascii="ＭＳ Ｐゴシック" w:eastAsia="ＭＳ Ｐゴシック" w:hAnsi="ＭＳ Ｐゴシック" w:cs="ＭＳ Ｐゴシック" w:hint="eastAsia"/>
                <w:kern w:val="0"/>
                <w:sz w:val="24"/>
                <w:szCs w:val="24"/>
              </w:rPr>
              <w:t>.12.</w:t>
            </w:r>
            <w:r>
              <w:rPr>
                <w:rFonts w:ascii="ＭＳ Ｐゴシック" w:eastAsia="ＭＳ Ｐゴシック" w:hAnsi="ＭＳ Ｐゴシック" w:cs="ＭＳ Ｐゴシック" w:hint="eastAsia"/>
                <w:kern w:val="0"/>
                <w:sz w:val="24"/>
                <w:szCs w:val="24"/>
              </w:rPr>
              <w:t>21</w:t>
            </w:r>
          </w:p>
        </w:tc>
        <w:tc>
          <w:tcPr>
            <w:tcW w:w="5386" w:type="dxa"/>
          </w:tcPr>
          <w:p w:rsidR="006E53BC" w:rsidRPr="004A7172" w:rsidRDefault="006E53BC" w:rsidP="00F819CA">
            <w:pPr>
              <w:rPr>
                <w:rFonts w:ascii="Times New Roman" w:hAnsi="Times New Roman"/>
                <w:szCs w:val="22"/>
              </w:rPr>
            </w:pPr>
            <w:r>
              <w:rPr>
                <w:rFonts w:ascii="Times New Roman" w:hAnsi="Times New Roman" w:hint="eastAsia"/>
                <w:szCs w:val="22"/>
              </w:rPr>
              <w:t>第</w:t>
            </w:r>
            <w:r w:rsidR="003A6705">
              <w:rPr>
                <w:rFonts w:ascii="Times New Roman" w:hAnsi="Times New Roman" w:hint="eastAsia"/>
                <w:szCs w:val="22"/>
              </w:rPr>
              <w:t>七</w:t>
            </w:r>
            <w:r>
              <w:rPr>
                <w:rFonts w:ascii="Times New Roman" w:hAnsi="Times New Roman" w:hint="eastAsia"/>
                <w:szCs w:val="22"/>
              </w:rPr>
              <w:t>回</w:t>
            </w:r>
            <w:r w:rsidR="003A6705">
              <w:rPr>
                <w:rFonts w:ascii="Times New Roman" w:hAnsi="Times New Roman" w:hint="eastAsia"/>
                <w:szCs w:val="22"/>
              </w:rPr>
              <w:t>南東北原子力シンポジウムのご案内</w:t>
            </w:r>
          </w:p>
        </w:tc>
      </w:tr>
    </w:tbl>
    <w:p w:rsidR="003F37A4" w:rsidRDefault="003F37A4" w:rsidP="00F819CA">
      <w:pPr>
        <w:rPr>
          <w:rFonts w:ascii="Times New Roman" w:hAnsi="Times New Roman"/>
          <w:szCs w:val="22"/>
        </w:rPr>
      </w:pPr>
    </w:p>
    <w:p w:rsidR="00A20AF7" w:rsidRDefault="00A20AF7" w:rsidP="00F819CA">
      <w:pPr>
        <w:rPr>
          <w:rFonts w:ascii="Times New Roman" w:hAnsi="Times New Roman"/>
          <w:szCs w:val="22"/>
        </w:rPr>
      </w:pPr>
    </w:p>
    <w:p w:rsidR="00A20AF7" w:rsidRDefault="00A20AF7" w:rsidP="00F819CA">
      <w:pPr>
        <w:rPr>
          <w:rFonts w:ascii="Times New Roman" w:hAnsi="Times New Roman"/>
          <w:szCs w:val="22"/>
        </w:rPr>
      </w:pPr>
    </w:p>
    <w:p w:rsidR="00A20AF7" w:rsidRDefault="00A20AF7" w:rsidP="00F819CA">
      <w:pPr>
        <w:rPr>
          <w:rFonts w:ascii="Times New Roman" w:hAnsi="Times New Roman"/>
          <w:szCs w:val="22"/>
        </w:rPr>
      </w:pPr>
    </w:p>
    <w:p w:rsidR="003F37A4" w:rsidRDefault="003F37A4" w:rsidP="00F819CA">
      <w:pPr>
        <w:rPr>
          <w:rFonts w:ascii="Times New Roman" w:hAnsi="Times New Roman"/>
          <w:szCs w:val="22"/>
        </w:rPr>
      </w:pPr>
    </w:p>
    <w:p w:rsidR="003F37A4" w:rsidRPr="006B3CC3" w:rsidRDefault="003F37A4" w:rsidP="00F819CA">
      <w:pPr>
        <w:rPr>
          <w:rFonts w:ascii="Times New Roman" w:hAnsi="Times New Roman"/>
          <w:b/>
          <w:szCs w:val="22"/>
        </w:rPr>
      </w:pPr>
      <w:r w:rsidRPr="006B3CC3">
        <w:rPr>
          <w:rFonts w:ascii="Times New Roman" w:hAnsi="Times New Roman" w:hint="eastAsia"/>
          <w:b/>
          <w:szCs w:val="22"/>
        </w:rPr>
        <w:t>４．結言</w:t>
      </w:r>
    </w:p>
    <w:p w:rsidR="00782EE1" w:rsidRDefault="006E53BC" w:rsidP="00F819CA">
      <w:pPr>
        <w:rPr>
          <w:rFonts w:ascii="Times New Roman" w:hAnsi="Times New Roman"/>
          <w:szCs w:val="22"/>
        </w:rPr>
      </w:pPr>
      <w:r>
        <w:rPr>
          <w:rFonts w:ascii="Times New Roman" w:hAnsi="Times New Roman" w:hint="eastAsia"/>
          <w:szCs w:val="22"/>
        </w:rPr>
        <w:t>締切りは製本の都合上、１１月</w:t>
      </w:r>
      <w:r w:rsidR="003A6705">
        <w:rPr>
          <w:rFonts w:ascii="Times New Roman" w:hAnsi="Times New Roman" w:hint="eastAsia"/>
          <w:szCs w:val="22"/>
        </w:rPr>
        <w:t>２９</w:t>
      </w:r>
      <w:r w:rsidR="00782EE1">
        <w:rPr>
          <w:rFonts w:ascii="Times New Roman" w:hAnsi="Times New Roman" w:hint="eastAsia"/>
          <w:szCs w:val="22"/>
        </w:rPr>
        <w:t>日（</w:t>
      </w:r>
      <w:r w:rsidR="003A6705">
        <w:rPr>
          <w:rFonts w:ascii="Times New Roman" w:hAnsi="Times New Roman" w:hint="eastAsia"/>
          <w:szCs w:val="22"/>
        </w:rPr>
        <w:t>水</w:t>
      </w:r>
      <w:r w:rsidR="00782EE1">
        <w:rPr>
          <w:rFonts w:ascii="Times New Roman" w:hAnsi="Times New Roman" w:hint="eastAsia"/>
          <w:szCs w:val="22"/>
        </w:rPr>
        <w:t>）必着とさせていただきます。</w:t>
      </w:r>
    </w:p>
    <w:p w:rsidR="00782EE1" w:rsidRDefault="00782EE1" w:rsidP="00F819CA">
      <w:pPr>
        <w:rPr>
          <w:rFonts w:ascii="Times New Roman" w:hAnsi="Times New Roman"/>
          <w:szCs w:val="22"/>
        </w:rPr>
      </w:pPr>
    </w:p>
    <w:p w:rsidR="003F37A4" w:rsidRDefault="003F37A4" w:rsidP="00F819CA">
      <w:pPr>
        <w:rPr>
          <w:rFonts w:ascii="Times New Roman" w:hAnsi="Times New Roman"/>
          <w:szCs w:val="22"/>
        </w:rPr>
      </w:pPr>
    </w:p>
    <w:p w:rsidR="003F37A4" w:rsidRPr="007C5F3B" w:rsidRDefault="004A7172" w:rsidP="00F819CA">
      <w:pPr>
        <w:rPr>
          <w:rFonts w:ascii="Times New Roman" w:hAnsi="Times New Roman"/>
          <w:b/>
          <w:szCs w:val="22"/>
        </w:rPr>
      </w:pPr>
      <w:r w:rsidRPr="007C5F3B">
        <w:rPr>
          <w:rFonts w:ascii="Times New Roman" w:hAnsi="Times New Roman" w:hint="eastAsia"/>
          <w:b/>
          <w:szCs w:val="22"/>
        </w:rPr>
        <w:t>謝辞</w:t>
      </w:r>
    </w:p>
    <w:p w:rsidR="004A7172" w:rsidRDefault="00782EE1" w:rsidP="00F819CA">
      <w:pPr>
        <w:rPr>
          <w:rFonts w:ascii="Times New Roman" w:hAnsi="Times New Roman"/>
          <w:szCs w:val="22"/>
        </w:rPr>
      </w:pPr>
      <w:r>
        <w:rPr>
          <w:rFonts w:ascii="Times New Roman" w:hAnsi="Times New Roman" w:hint="eastAsia"/>
          <w:szCs w:val="22"/>
        </w:rPr>
        <w:t>発表のお申し込みをいただきまして、大変ありがとうございました。当日の発表をどうぞ宜しくお願いいたします。</w:t>
      </w:r>
    </w:p>
    <w:p w:rsidR="003F37A4" w:rsidRDefault="003F37A4" w:rsidP="00F819CA">
      <w:pPr>
        <w:rPr>
          <w:rFonts w:ascii="Times New Roman" w:hAnsi="Times New Roman"/>
          <w:szCs w:val="22"/>
        </w:rPr>
      </w:pPr>
    </w:p>
    <w:p w:rsidR="007C5F3B" w:rsidRPr="00DF4002" w:rsidRDefault="007C5F3B" w:rsidP="00F819CA">
      <w:pPr>
        <w:rPr>
          <w:rFonts w:ascii="Times New Roman" w:hAnsi="Times New Roman"/>
          <w:szCs w:val="22"/>
        </w:rPr>
      </w:pPr>
    </w:p>
    <w:p w:rsidR="00BC6CD6" w:rsidRPr="007C5F3B" w:rsidRDefault="00E13C08" w:rsidP="00E13C08">
      <w:pPr>
        <w:pStyle w:val="a3"/>
        <w:ind w:left="0"/>
        <w:rPr>
          <w:rFonts w:eastAsia="ＭＳ Ｐ明朝"/>
          <w:b/>
          <w:sz w:val="21"/>
          <w:szCs w:val="22"/>
        </w:rPr>
      </w:pPr>
      <w:r w:rsidRPr="007C5F3B">
        <w:rPr>
          <w:rFonts w:eastAsia="ＭＳ Ｐ明朝" w:hint="eastAsia"/>
          <w:b/>
          <w:sz w:val="21"/>
          <w:szCs w:val="22"/>
        </w:rPr>
        <w:t>参考文献</w:t>
      </w:r>
      <w:r w:rsidRPr="007C5F3B">
        <w:rPr>
          <w:rFonts w:eastAsia="ＭＳ Ｐ明朝" w:hint="eastAsia"/>
          <w:b/>
          <w:sz w:val="21"/>
          <w:szCs w:val="22"/>
        </w:rPr>
        <w:t>:</w:t>
      </w:r>
    </w:p>
    <w:p w:rsidR="006E53BC" w:rsidRDefault="003F37A4" w:rsidP="00F63289">
      <w:pPr>
        <w:rPr>
          <w:rFonts w:ascii="Times New Roman" w:hAnsi="Times New Roman"/>
          <w:bCs/>
        </w:rPr>
      </w:pPr>
      <w:r>
        <w:rPr>
          <w:rFonts w:ascii="Times New Roman" w:hAnsi="Times New Roman" w:hint="eastAsia"/>
          <w:szCs w:val="22"/>
        </w:rPr>
        <w:t>[1]</w:t>
      </w:r>
      <w:r w:rsidR="006E53BC">
        <w:rPr>
          <w:rFonts w:ascii="Times New Roman" w:hAnsi="Times New Roman" w:hint="eastAsia"/>
          <w:bCs/>
        </w:rPr>
        <w:t xml:space="preserve"> </w:t>
      </w:r>
      <w:r w:rsidR="006E53BC">
        <w:rPr>
          <w:rFonts w:ascii="Times New Roman" w:hAnsi="Times New Roman" w:hint="eastAsia"/>
          <w:bCs/>
        </w:rPr>
        <w:t>文献表記方法の指定は特にありません。</w:t>
      </w:r>
    </w:p>
    <w:p w:rsidR="003F37A4" w:rsidRDefault="006E53BC" w:rsidP="00F63289">
      <w:pPr>
        <w:rPr>
          <w:bCs/>
        </w:rPr>
      </w:pPr>
      <w:r>
        <w:rPr>
          <w:rFonts w:ascii="Times New Roman" w:hAnsi="Times New Roman" w:hint="eastAsia"/>
          <w:bCs/>
        </w:rPr>
        <w:t xml:space="preserve">[2] </w:t>
      </w:r>
      <w:r w:rsidR="00CD6E83">
        <w:rPr>
          <w:rFonts w:hint="eastAsia"/>
          <w:bCs/>
        </w:rPr>
        <w:t>Photo by M. Takahashi</w:t>
      </w:r>
    </w:p>
    <w:p w:rsidR="003F37A4" w:rsidRDefault="003F37A4" w:rsidP="00F63289">
      <w:pPr>
        <w:rPr>
          <w:rFonts w:ascii="Times New Roman" w:hAnsi="Times New Roman"/>
          <w:szCs w:val="22"/>
        </w:rPr>
      </w:pPr>
    </w:p>
    <w:p w:rsidR="006E53BC" w:rsidRDefault="006E53BC" w:rsidP="00F63289">
      <w:pPr>
        <w:rPr>
          <w:rFonts w:ascii="Times New Roman" w:hAnsi="Times New Roman"/>
          <w:szCs w:val="22"/>
        </w:rPr>
      </w:pPr>
    </w:p>
    <w:p w:rsidR="00A20AF7" w:rsidRDefault="00A20AF7" w:rsidP="00F63289">
      <w:pPr>
        <w:rPr>
          <w:rFonts w:ascii="Times New Roman" w:hAnsi="Times New Roman"/>
          <w:szCs w:val="22"/>
        </w:rPr>
      </w:pPr>
    </w:p>
    <w:p w:rsidR="006E53BC" w:rsidRDefault="006E53BC" w:rsidP="00F63289">
      <w:pPr>
        <w:rPr>
          <w:rFonts w:ascii="Times New Roman" w:hAnsi="Times New Roman"/>
          <w:szCs w:val="22"/>
        </w:rPr>
      </w:pPr>
      <w:r>
        <w:rPr>
          <w:rFonts w:ascii="Times New Roman" w:hAnsi="Times New Roman" w:hint="eastAsia"/>
          <w:szCs w:val="22"/>
        </w:rPr>
        <w:t>発表者氏名</w:t>
      </w:r>
      <w:r w:rsidR="00A20AF7">
        <w:rPr>
          <w:rFonts w:ascii="Times New Roman" w:hAnsi="Times New Roman" w:hint="eastAsia"/>
          <w:szCs w:val="22"/>
        </w:rPr>
        <w:t>（ひらがな）</w:t>
      </w:r>
    </w:p>
    <w:p w:rsidR="006E53BC" w:rsidRPr="00DF4002" w:rsidRDefault="00A20AF7" w:rsidP="00F63289">
      <w:pPr>
        <w:rPr>
          <w:rFonts w:ascii="Times New Roman" w:hAnsi="Times New Roman"/>
          <w:szCs w:val="22"/>
        </w:rPr>
      </w:pPr>
      <w:r>
        <w:rPr>
          <w:rFonts w:ascii="Times New Roman" w:hAnsi="Times New Roman" w:hint="eastAsia"/>
          <w:szCs w:val="22"/>
        </w:rPr>
        <w:t>○せんだいたろう、せんだいじろう、せんだいはなこ、せんだいいちろう</w:t>
      </w:r>
    </w:p>
    <w:sectPr w:rsidR="006E53BC" w:rsidRPr="00DF4002" w:rsidSect="00DF400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F9" w:rsidRDefault="00E85EF9" w:rsidP="00CD6E83">
      <w:r>
        <w:separator/>
      </w:r>
    </w:p>
  </w:endnote>
  <w:endnote w:type="continuationSeparator" w:id="0">
    <w:p w:rsidR="00E85EF9" w:rsidRDefault="00E85EF9" w:rsidP="00CD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F9" w:rsidRDefault="00E85EF9" w:rsidP="00CD6E83">
      <w:r>
        <w:separator/>
      </w:r>
    </w:p>
  </w:footnote>
  <w:footnote w:type="continuationSeparator" w:id="0">
    <w:p w:rsidR="00E85EF9" w:rsidRDefault="00E85EF9" w:rsidP="00CD6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F76"/>
    <w:multiLevelType w:val="hybridMultilevel"/>
    <w:tmpl w:val="12709232"/>
    <w:lvl w:ilvl="0" w:tplc="3A94AE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84D404F"/>
    <w:multiLevelType w:val="hybridMultilevel"/>
    <w:tmpl w:val="A0D23C04"/>
    <w:lvl w:ilvl="0" w:tplc="BDE0C90E">
      <w:start w:val="1"/>
      <w:numFmt w:val="upp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E9"/>
    <w:rsid w:val="00041C93"/>
    <w:rsid w:val="000462E9"/>
    <w:rsid w:val="00052E10"/>
    <w:rsid w:val="00054FBD"/>
    <w:rsid w:val="000758B8"/>
    <w:rsid w:val="00093622"/>
    <w:rsid w:val="00125048"/>
    <w:rsid w:val="00133EE3"/>
    <w:rsid w:val="00170FE5"/>
    <w:rsid w:val="001907A6"/>
    <w:rsid w:val="001A35D0"/>
    <w:rsid w:val="001D7D50"/>
    <w:rsid w:val="001E0576"/>
    <w:rsid w:val="001E5BF7"/>
    <w:rsid w:val="00201E72"/>
    <w:rsid w:val="002375C3"/>
    <w:rsid w:val="00254EB5"/>
    <w:rsid w:val="002708DC"/>
    <w:rsid w:val="002763B7"/>
    <w:rsid w:val="00281FBD"/>
    <w:rsid w:val="003448EF"/>
    <w:rsid w:val="00347F98"/>
    <w:rsid w:val="003609C0"/>
    <w:rsid w:val="00381E58"/>
    <w:rsid w:val="00392643"/>
    <w:rsid w:val="003A6705"/>
    <w:rsid w:val="003D3790"/>
    <w:rsid w:val="003D46E9"/>
    <w:rsid w:val="003F37A4"/>
    <w:rsid w:val="00411B8D"/>
    <w:rsid w:val="00421CED"/>
    <w:rsid w:val="00446DC6"/>
    <w:rsid w:val="00451196"/>
    <w:rsid w:val="00452832"/>
    <w:rsid w:val="0045763C"/>
    <w:rsid w:val="0046631D"/>
    <w:rsid w:val="00475BAF"/>
    <w:rsid w:val="0048690B"/>
    <w:rsid w:val="004901AA"/>
    <w:rsid w:val="004A2BA5"/>
    <w:rsid w:val="004A7172"/>
    <w:rsid w:val="004D1B0C"/>
    <w:rsid w:val="004D72EC"/>
    <w:rsid w:val="005024D4"/>
    <w:rsid w:val="00530633"/>
    <w:rsid w:val="00540719"/>
    <w:rsid w:val="00552E5A"/>
    <w:rsid w:val="00557960"/>
    <w:rsid w:val="005652E7"/>
    <w:rsid w:val="00593EC8"/>
    <w:rsid w:val="005B198D"/>
    <w:rsid w:val="005C3401"/>
    <w:rsid w:val="005F3992"/>
    <w:rsid w:val="00612F0C"/>
    <w:rsid w:val="00623167"/>
    <w:rsid w:val="00627C29"/>
    <w:rsid w:val="00663C8A"/>
    <w:rsid w:val="00677078"/>
    <w:rsid w:val="0068158D"/>
    <w:rsid w:val="00694469"/>
    <w:rsid w:val="006B2D4C"/>
    <w:rsid w:val="006B3CC3"/>
    <w:rsid w:val="006E53BC"/>
    <w:rsid w:val="00703EE6"/>
    <w:rsid w:val="00746FAF"/>
    <w:rsid w:val="00763D0F"/>
    <w:rsid w:val="007734E6"/>
    <w:rsid w:val="00781869"/>
    <w:rsid w:val="00782EE1"/>
    <w:rsid w:val="00784F7B"/>
    <w:rsid w:val="007951DE"/>
    <w:rsid w:val="007A4A1B"/>
    <w:rsid w:val="007A6D63"/>
    <w:rsid w:val="007C5F3B"/>
    <w:rsid w:val="007D648A"/>
    <w:rsid w:val="007E45DB"/>
    <w:rsid w:val="007F6866"/>
    <w:rsid w:val="008167E5"/>
    <w:rsid w:val="00851863"/>
    <w:rsid w:val="00856F4C"/>
    <w:rsid w:val="00866C7B"/>
    <w:rsid w:val="009019A2"/>
    <w:rsid w:val="0091759D"/>
    <w:rsid w:val="0092205C"/>
    <w:rsid w:val="00977861"/>
    <w:rsid w:val="009C4AC1"/>
    <w:rsid w:val="009E262C"/>
    <w:rsid w:val="009E43E6"/>
    <w:rsid w:val="009E6DA3"/>
    <w:rsid w:val="00A20AF7"/>
    <w:rsid w:val="00A22BD3"/>
    <w:rsid w:val="00A525F1"/>
    <w:rsid w:val="00A55A10"/>
    <w:rsid w:val="00A57480"/>
    <w:rsid w:val="00A77DC7"/>
    <w:rsid w:val="00A81917"/>
    <w:rsid w:val="00AD0129"/>
    <w:rsid w:val="00AE6166"/>
    <w:rsid w:val="00B00051"/>
    <w:rsid w:val="00B029B6"/>
    <w:rsid w:val="00B15F5B"/>
    <w:rsid w:val="00B54F1F"/>
    <w:rsid w:val="00B64286"/>
    <w:rsid w:val="00B75A5B"/>
    <w:rsid w:val="00BA00BB"/>
    <w:rsid w:val="00BA57A9"/>
    <w:rsid w:val="00BB233F"/>
    <w:rsid w:val="00BC59A5"/>
    <w:rsid w:val="00BC6CD6"/>
    <w:rsid w:val="00BE6D5C"/>
    <w:rsid w:val="00BF050B"/>
    <w:rsid w:val="00C05040"/>
    <w:rsid w:val="00C15F24"/>
    <w:rsid w:val="00C66585"/>
    <w:rsid w:val="00C67BE7"/>
    <w:rsid w:val="00C704B0"/>
    <w:rsid w:val="00C81677"/>
    <w:rsid w:val="00CB101B"/>
    <w:rsid w:val="00CD6E83"/>
    <w:rsid w:val="00CE288F"/>
    <w:rsid w:val="00D54F09"/>
    <w:rsid w:val="00D71DF4"/>
    <w:rsid w:val="00DF0FA5"/>
    <w:rsid w:val="00DF4002"/>
    <w:rsid w:val="00E13C08"/>
    <w:rsid w:val="00E85EF9"/>
    <w:rsid w:val="00F032ED"/>
    <w:rsid w:val="00F07C2D"/>
    <w:rsid w:val="00F13009"/>
    <w:rsid w:val="00F21C3F"/>
    <w:rsid w:val="00F41904"/>
    <w:rsid w:val="00F63289"/>
    <w:rsid w:val="00F66AA3"/>
    <w:rsid w:val="00F767D7"/>
    <w:rsid w:val="00F819C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FBD"/>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13C08"/>
    <w:pPr>
      <w:ind w:left="851"/>
    </w:pPr>
    <w:rPr>
      <w:rFonts w:ascii="Times New Roman" w:eastAsia="ＭＳ Ｐゴシック" w:hAnsi="Times New Roman"/>
      <w:sz w:val="24"/>
      <w:szCs w:val="20"/>
    </w:rPr>
  </w:style>
  <w:style w:type="character" w:styleId="a4">
    <w:name w:val="Strong"/>
    <w:basedOn w:val="a0"/>
    <w:uiPriority w:val="22"/>
    <w:qFormat/>
    <w:rsid w:val="004A7172"/>
    <w:rPr>
      <w:b/>
      <w:bCs/>
    </w:rPr>
  </w:style>
  <w:style w:type="table" w:styleId="a5">
    <w:name w:val="Table Grid"/>
    <w:basedOn w:val="a1"/>
    <w:rsid w:val="004A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D6E83"/>
    <w:pPr>
      <w:tabs>
        <w:tab w:val="center" w:pos="4252"/>
        <w:tab w:val="right" w:pos="8504"/>
      </w:tabs>
      <w:snapToGrid w:val="0"/>
    </w:pPr>
  </w:style>
  <w:style w:type="character" w:customStyle="1" w:styleId="a7">
    <w:name w:val="ヘッダー (文字)"/>
    <w:basedOn w:val="a0"/>
    <w:link w:val="a6"/>
    <w:rsid w:val="00CD6E83"/>
    <w:rPr>
      <w:rFonts w:eastAsia="ＭＳ Ｐ明朝"/>
      <w:kern w:val="2"/>
      <w:sz w:val="21"/>
      <w:szCs w:val="21"/>
    </w:rPr>
  </w:style>
  <w:style w:type="paragraph" w:styleId="a8">
    <w:name w:val="footer"/>
    <w:basedOn w:val="a"/>
    <w:link w:val="a9"/>
    <w:rsid w:val="00CD6E83"/>
    <w:pPr>
      <w:tabs>
        <w:tab w:val="center" w:pos="4252"/>
        <w:tab w:val="right" w:pos="8504"/>
      </w:tabs>
      <w:snapToGrid w:val="0"/>
    </w:pPr>
  </w:style>
  <w:style w:type="character" w:customStyle="1" w:styleId="a9">
    <w:name w:val="フッター (文字)"/>
    <w:basedOn w:val="a0"/>
    <w:link w:val="a8"/>
    <w:rsid w:val="00CD6E83"/>
    <w:rPr>
      <w:rFonts w:eastAsia="ＭＳ Ｐ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FBD"/>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13C08"/>
    <w:pPr>
      <w:ind w:left="851"/>
    </w:pPr>
    <w:rPr>
      <w:rFonts w:ascii="Times New Roman" w:eastAsia="ＭＳ Ｐゴシック" w:hAnsi="Times New Roman"/>
      <w:sz w:val="24"/>
      <w:szCs w:val="20"/>
    </w:rPr>
  </w:style>
  <w:style w:type="character" w:styleId="a4">
    <w:name w:val="Strong"/>
    <w:basedOn w:val="a0"/>
    <w:uiPriority w:val="22"/>
    <w:qFormat/>
    <w:rsid w:val="004A7172"/>
    <w:rPr>
      <w:b/>
      <w:bCs/>
    </w:rPr>
  </w:style>
  <w:style w:type="table" w:styleId="a5">
    <w:name w:val="Table Grid"/>
    <w:basedOn w:val="a1"/>
    <w:rsid w:val="004A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D6E83"/>
    <w:pPr>
      <w:tabs>
        <w:tab w:val="center" w:pos="4252"/>
        <w:tab w:val="right" w:pos="8504"/>
      </w:tabs>
      <w:snapToGrid w:val="0"/>
    </w:pPr>
  </w:style>
  <w:style w:type="character" w:customStyle="1" w:styleId="a7">
    <w:name w:val="ヘッダー (文字)"/>
    <w:basedOn w:val="a0"/>
    <w:link w:val="a6"/>
    <w:rsid w:val="00CD6E83"/>
    <w:rPr>
      <w:rFonts w:eastAsia="ＭＳ Ｐ明朝"/>
      <w:kern w:val="2"/>
      <w:sz w:val="21"/>
      <w:szCs w:val="21"/>
    </w:rPr>
  </w:style>
  <w:style w:type="paragraph" w:styleId="a8">
    <w:name w:val="footer"/>
    <w:basedOn w:val="a"/>
    <w:link w:val="a9"/>
    <w:rsid w:val="00CD6E83"/>
    <w:pPr>
      <w:tabs>
        <w:tab w:val="center" w:pos="4252"/>
        <w:tab w:val="right" w:pos="8504"/>
      </w:tabs>
      <w:snapToGrid w:val="0"/>
    </w:pPr>
  </w:style>
  <w:style w:type="character" w:customStyle="1" w:styleId="a9">
    <w:name w:val="フッター (文字)"/>
    <w:basedOn w:val="a0"/>
    <w:link w:val="a8"/>
    <w:rsid w:val="00CD6E83"/>
    <w:rPr>
      <w:rFonts w:eastAsia="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植物中微量金属元素の生育環境依存性の研究へのPIXE分析法の応用</vt:lpstr>
      <vt:lpstr>植物中微量金属元素の生育環境依存性の研究へのPIXE分析法の応用</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植物中微量金属元素の生育環境依存性の研究へのPIXE分析法の応用</dc:title>
  <dc:creator>Guest</dc:creator>
  <cp:lastModifiedBy>Fujiwara</cp:lastModifiedBy>
  <cp:revision>3</cp:revision>
  <dcterms:created xsi:type="dcterms:W3CDTF">2017-11-07T07:43:00Z</dcterms:created>
  <dcterms:modified xsi:type="dcterms:W3CDTF">2017-11-07T07:53:00Z</dcterms:modified>
</cp:coreProperties>
</file>